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12A8" w14:textId="77777777" w:rsidR="00830FCC" w:rsidRPr="00763C8F" w:rsidRDefault="00830FCC" w:rsidP="00830FCC">
      <w:pPr>
        <w:jc w:val="center"/>
        <w:rPr>
          <w:rFonts w:asciiTheme="minorHAnsi" w:hAnsiTheme="minorHAnsi" w:cstheme="minorHAnsi"/>
          <w:b/>
        </w:rPr>
      </w:pPr>
      <w:r w:rsidRPr="00763C8F">
        <w:rPr>
          <w:rFonts w:asciiTheme="minorHAnsi" w:hAnsiTheme="minorHAnsi" w:cstheme="minorHAnsi"/>
          <w:b/>
        </w:rPr>
        <w:t>Oświadczenie Kandydata na Członka Rady Nadzorczej Banku Millennium S.A.</w:t>
      </w:r>
    </w:p>
    <w:p w14:paraId="5F588C99" w14:textId="77777777" w:rsidR="00830FCC" w:rsidRPr="00763C8F" w:rsidRDefault="00830FCC" w:rsidP="00830FCC">
      <w:pPr>
        <w:jc w:val="center"/>
        <w:rPr>
          <w:rFonts w:asciiTheme="minorHAnsi" w:hAnsiTheme="minorHAnsi" w:cstheme="minorHAnsi"/>
          <w:b/>
        </w:rPr>
      </w:pPr>
    </w:p>
    <w:p w14:paraId="6316B40E" w14:textId="77777777" w:rsidR="00830FCC" w:rsidRPr="00763C8F" w:rsidRDefault="00830FCC" w:rsidP="00830FCC">
      <w:pPr>
        <w:jc w:val="center"/>
        <w:rPr>
          <w:rFonts w:asciiTheme="minorHAnsi" w:hAnsiTheme="minorHAnsi" w:cstheme="minorHAnsi"/>
          <w:b/>
        </w:rPr>
      </w:pPr>
    </w:p>
    <w:p w14:paraId="79065B31" w14:textId="77777777" w:rsidR="00830FCC" w:rsidRPr="00763C8F" w:rsidRDefault="00830FCC" w:rsidP="00830FCC">
      <w:pPr>
        <w:spacing w:before="120" w:line="360" w:lineRule="auto"/>
        <w:jc w:val="both"/>
        <w:rPr>
          <w:rFonts w:asciiTheme="minorHAnsi" w:hAnsiTheme="minorHAnsi" w:cstheme="minorHAnsi"/>
        </w:rPr>
      </w:pPr>
    </w:p>
    <w:p w14:paraId="03E56C67" w14:textId="77777777" w:rsidR="00830FCC" w:rsidRPr="00763C8F" w:rsidRDefault="00830FCC" w:rsidP="00830FC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763C8F">
        <w:rPr>
          <w:rFonts w:asciiTheme="minorHAnsi" w:hAnsiTheme="minorHAnsi" w:cstheme="minorHAnsi"/>
        </w:rPr>
        <w:t xml:space="preserve">Ja niżej podpisany(a) ……………………………………………………………………………., legitymujący się dowodem osobistym / paszportem* o nr. ……………………………………… o numerze PESEL ……………….……………….., nr </w:t>
      </w:r>
      <w:proofErr w:type="spellStart"/>
      <w:r w:rsidRPr="00763C8F">
        <w:rPr>
          <w:rFonts w:asciiTheme="minorHAnsi" w:hAnsiTheme="minorHAnsi" w:cstheme="minorHAnsi"/>
        </w:rPr>
        <w:t>tel</w:t>
      </w:r>
      <w:proofErr w:type="spellEnd"/>
      <w:r w:rsidRPr="00763C8F">
        <w:rPr>
          <w:rFonts w:asciiTheme="minorHAnsi" w:hAnsiTheme="minorHAnsi" w:cstheme="minorHAnsi"/>
        </w:rPr>
        <w:t>……………………………..………., adres e-mail……………………………………  oświadczam, że:</w:t>
      </w:r>
    </w:p>
    <w:p w14:paraId="137C59CD" w14:textId="77777777" w:rsidR="00830FCC" w:rsidRPr="00763C8F" w:rsidRDefault="00830FCC" w:rsidP="00830FC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763C8F">
        <w:rPr>
          <w:rFonts w:asciiTheme="minorHAnsi" w:hAnsiTheme="minorHAnsi" w:cstheme="minorHAnsi"/>
        </w:rPr>
        <w:t xml:space="preserve">wyrażam zgodę na kandydowanie na członka Rady Nadzorczej Banku Millennium S.A. </w:t>
      </w:r>
    </w:p>
    <w:p w14:paraId="248DD1A9" w14:textId="77777777" w:rsidR="00830FCC" w:rsidRPr="00763C8F" w:rsidRDefault="00830FCC" w:rsidP="00830FC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763C8F">
        <w:rPr>
          <w:rFonts w:asciiTheme="minorHAnsi" w:hAnsiTheme="minorHAnsi" w:cstheme="minorHAnsi"/>
        </w:rPr>
        <w:t>spełniam wymogi przewidziane w ustawie z dnia 29 sierpnia 1997 r. – Prawo bankowe dla członków rady nadzorczej banku istotnego;</w:t>
      </w:r>
    </w:p>
    <w:p w14:paraId="6FB0FF1B" w14:textId="77777777" w:rsidR="00830FCC" w:rsidRPr="00763C8F" w:rsidRDefault="00830FCC" w:rsidP="00830F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63C8F">
        <w:rPr>
          <w:rFonts w:asciiTheme="minorHAnsi" w:hAnsiTheme="minorHAnsi" w:cstheme="minorHAnsi"/>
        </w:rPr>
        <w:t>nie prowadzę działalności konkurencyjnej w stosunku do Banku Millennium S.A., w szczególności nie jestem wspólnikiem w konkurencyjnej w stosunku do Banku spółce cywilnej, spółce osobowej lub spółce kapitałowej, nie jestem członkiem organu jakiejkolwiek innej konkurencyjnej wobec Banku osoby prawnej / prowadzę działalność konkurencyjną w stosunku do Banku polegającą na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7437B048" w14:textId="77777777" w:rsidR="00830FCC" w:rsidRPr="00763C8F" w:rsidRDefault="00830FCC" w:rsidP="00830F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63C8F">
        <w:rPr>
          <w:rFonts w:asciiTheme="minorHAnsi" w:hAnsiTheme="minorHAnsi" w:cstheme="minorHAnsi"/>
        </w:rPr>
        <w:t>jestem / nie jestem wpisany(a) do Rejestru Dłużników Niewypłacalnych, prowadzonego na podstawie ustawy o Krajowym Rejestrze Sądowym;</w:t>
      </w:r>
    </w:p>
    <w:p w14:paraId="1772B591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14:paraId="26AC3573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</w:rPr>
      </w:pPr>
      <w:r w:rsidRPr="00763C8F">
        <w:rPr>
          <w:rFonts w:asciiTheme="minorHAnsi" w:hAnsiTheme="minorHAnsi" w:cstheme="minorHAnsi"/>
        </w:rPr>
        <w:t xml:space="preserve">W przypadku powołania na członka Rady Nadzorczej Banku -  zobowiązuję się do niezwłocznego poinformowania Zarządu Banku oraz pozostałych członków Rady Nadzorczej Banku o zajściu zdarzeń, które mogą mieć wpływ na treść oświadczeń, o których mowa w  pkt 2) - 4). </w:t>
      </w:r>
    </w:p>
    <w:p w14:paraId="378B31FA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</w:rPr>
      </w:pPr>
    </w:p>
    <w:p w14:paraId="72091C4F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</w:rPr>
      </w:pPr>
    </w:p>
    <w:p w14:paraId="628FF064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</w:rPr>
      </w:pPr>
    </w:p>
    <w:p w14:paraId="47062988" w14:textId="77777777" w:rsidR="00830FCC" w:rsidRPr="00763C8F" w:rsidRDefault="00830FCC" w:rsidP="00830FCC">
      <w:pPr>
        <w:jc w:val="both"/>
        <w:rPr>
          <w:rFonts w:asciiTheme="minorHAnsi" w:hAnsiTheme="minorHAnsi" w:cstheme="minorHAnsi"/>
          <w:bCs/>
        </w:rPr>
      </w:pPr>
      <w:r w:rsidRPr="00763C8F">
        <w:rPr>
          <w:rFonts w:asciiTheme="minorHAnsi" w:hAnsiTheme="minorHAnsi" w:cstheme="minorHAnsi"/>
          <w:bCs/>
        </w:rPr>
        <w:t>…………..……………….…………………………………………………………………….</w:t>
      </w:r>
    </w:p>
    <w:p w14:paraId="52743440" w14:textId="77777777" w:rsidR="00830FCC" w:rsidRPr="00763C8F" w:rsidRDefault="00830FCC" w:rsidP="00830FCC">
      <w:pPr>
        <w:jc w:val="both"/>
        <w:rPr>
          <w:rFonts w:asciiTheme="minorHAnsi" w:hAnsiTheme="minorHAnsi" w:cstheme="minorHAnsi"/>
          <w:bCs/>
        </w:rPr>
      </w:pPr>
      <w:r w:rsidRPr="00763C8F">
        <w:rPr>
          <w:rFonts w:asciiTheme="minorHAnsi" w:hAnsiTheme="minorHAnsi" w:cstheme="minorHAnsi"/>
          <w:bCs/>
        </w:rPr>
        <w:t>data i podpis Kandydata</w:t>
      </w:r>
    </w:p>
    <w:p w14:paraId="4F056007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C41D226" w14:textId="77777777" w:rsidR="00830FCC" w:rsidRPr="00763C8F" w:rsidRDefault="00830FCC" w:rsidP="00830FCC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427BAF9" w14:textId="77777777" w:rsidR="00830FCC" w:rsidRPr="00763C8F" w:rsidRDefault="00830FCC" w:rsidP="00830FCC">
      <w:pPr>
        <w:rPr>
          <w:rFonts w:asciiTheme="minorHAnsi" w:hAnsiTheme="minorHAnsi" w:cstheme="minorHAnsi"/>
        </w:rPr>
      </w:pPr>
    </w:p>
    <w:p w14:paraId="233C9AA8" w14:textId="77777777" w:rsidR="00830FCC" w:rsidRPr="00763C8F" w:rsidRDefault="00830FCC" w:rsidP="00830FCC">
      <w:pPr>
        <w:rPr>
          <w:rFonts w:asciiTheme="minorHAnsi" w:hAnsiTheme="minorHAnsi" w:cstheme="minorHAnsi"/>
        </w:rPr>
      </w:pPr>
    </w:p>
    <w:p w14:paraId="6705DB59" w14:textId="77777777" w:rsidR="00C04189" w:rsidRDefault="00C04189"/>
    <w:sectPr w:rsidR="00C04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BB21" w14:textId="77777777" w:rsidR="00646C1E" w:rsidRDefault="00646C1E">
      <w:r>
        <w:separator/>
      </w:r>
    </w:p>
  </w:endnote>
  <w:endnote w:type="continuationSeparator" w:id="0">
    <w:p w14:paraId="1C6AAB64" w14:textId="77777777" w:rsidR="00646C1E" w:rsidRDefault="0064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36DD" w14:textId="77777777" w:rsidR="0037313E" w:rsidRDefault="003731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61B5" w14:textId="77777777" w:rsidR="00000000" w:rsidRPr="00763C8F" w:rsidRDefault="00830FCC" w:rsidP="0037313E">
    <w:pPr>
      <w:pStyle w:val="NormalnyWeb"/>
      <w:ind w:left="0"/>
      <w:jc w:val="both"/>
      <w:rPr>
        <w:rFonts w:ascii="PKO Bank Polski" w:hAnsi="PKO Bank Polski" w:cs="Arial"/>
        <w:sz w:val="18"/>
        <w:szCs w:val="18"/>
      </w:rPr>
    </w:pPr>
    <w:r w:rsidRPr="00763C8F">
      <w:rPr>
        <w:rFonts w:ascii="PKO Bank Polski" w:hAnsi="PKO Bank Polski" w:cs="Arial"/>
        <w:sz w:val="22"/>
        <w:szCs w:val="22"/>
      </w:rPr>
      <w:t>*</w:t>
    </w:r>
    <w:r w:rsidRPr="00763C8F">
      <w:rPr>
        <w:rFonts w:ascii="PKO Bank Polski" w:hAnsi="PKO Bank Polski" w:cs="Arial"/>
        <w:sz w:val="18"/>
        <w:szCs w:val="18"/>
      </w:rPr>
      <w:t xml:space="preserve"> niepotrzebne skreślić</w:t>
    </w:r>
  </w:p>
  <w:p w14:paraId="4015328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9ADD" w14:textId="77777777" w:rsidR="0037313E" w:rsidRDefault="00373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540F" w14:textId="77777777" w:rsidR="00646C1E" w:rsidRDefault="00646C1E">
      <w:r>
        <w:separator/>
      </w:r>
    </w:p>
  </w:footnote>
  <w:footnote w:type="continuationSeparator" w:id="0">
    <w:p w14:paraId="449B5C3B" w14:textId="77777777" w:rsidR="00646C1E" w:rsidRDefault="0064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DF65" w14:textId="77777777" w:rsidR="0037313E" w:rsidRDefault="003731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2C0F" w14:textId="77777777" w:rsidR="0037313E" w:rsidRDefault="003731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4C1F" w14:textId="77777777" w:rsidR="0037313E" w:rsidRDefault="003731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18DD"/>
    <w:multiLevelType w:val="hybridMultilevel"/>
    <w:tmpl w:val="C3A0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323E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48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CC"/>
    <w:rsid w:val="00070A30"/>
    <w:rsid w:val="0037313E"/>
    <w:rsid w:val="004850AE"/>
    <w:rsid w:val="00646C1E"/>
    <w:rsid w:val="006B39A9"/>
    <w:rsid w:val="00830FCC"/>
    <w:rsid w:val="00C0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E0EF"/>
  <w15:docId w15:val="{6EF5D40E-2FA5-41DC-AB08-9D537437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FCC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30FCC"/>
    <w:pPr>
      <w:spacing w:before="120" w:after="120"/>
      <w:ind w:left="540" w:right="420"/>
    </w:pPr>
    <w:rPr>
      <w:rFonts w:eastAsia="Times New Roman"/>
      <w:sz w:val="19"/>
      <w:szCs w:val="19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0FC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30FCC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30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FCC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73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1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e3ab04-e609-4bbf-80d0-e25f460254ff}" enabled="1" method="Standard" siteId="{0d320d22-34e3-428a-bd15-6025042276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MILLENNIUM BANK S.A.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Fierla-Jakubowicz</dc:creator>
  <cp:lastModifiedBy>ROGULSKI MARCIN</cp:lastModifiedBy>
  <cp:revision>2</cp:revision>
  <dcterms:created xsi:type="dcterms:W3CDTF">2025-02-27T15:01:00Z</dcterms:created>
  <dcterms:modified xsi:type="dcterms:W3CDTF">2025-02-27T15:01:00Z</dcterms:modified>
  <cp:category>INTERNAL</cp:category>
</cp:coreProperties>
</file>